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44F" w:rsidRPr="004A0DF5" w:rsidRDefault="00A2401E" w:rsidP="003E644F">
      <w:pPr>
        <w:pStyle w:val="ListParagraph"/>
        <w:ind w:left="360"/>
        <w:jc w:val="center"/>
        <w:rPr>
          <w:rFonts w:ascii="Comic Sans MS" w:hAnsi="Comic Sans MS"/>
          <w:b/>
          <w:bCs/>
          <w:sz w:val="28"/>
          <w:szCs w:val="28"/>
          <w:lang w:val="en-US"/>
        </w:rPr>
      </w:pPr>
      <w:bookmarkStart w:id="0" w:name="_GoBack"/>
      <w:bookmarkEnd w:id="0"/>
      <w:r>
        <w:rPr>
          <w:rFonts w:ascii="Comic Sans MS" w:hAnsi="Comic Sans MS"/>
          <w:b/>
          <w:bCs/>
          <w:sz w:val="28"/>
          <w:szCs w:val="28"/>
          <w:lang w:val="en-US"/>
        </w:rPr>
        <w:t>3</w:t>
      </w:r>
      <w:r w:rsidR="00D443AC">
        <w:rPr>
          <w:rFonts w:ascii="Comic Sans MS" w:hAnsi="Comic Sans MS"/>
          <w:b/>
          <w:bCs/>
          <w:sz w:val="28"/>
          <w:szCs w:val="28"/>
          <w:lang w:val="en-US"/>
        </w:rPr>
        <w:t>.4 – Area of a Parallelogram</w:t>
      </w:r>
    </w:p>
    <w:p w:rsidR="00620F62" w:rsidRPr="004A0DF5" w:rsidRDefault="00620F62" w:rsidP="00620F62">
      <w:pPr>
        <w:pStyle w:val="ListParagraph"/>
        <w:ind w:left="360"/>
        <w:rPr>
          <w:rFonts w:ascii="Comic Sans MS" w:hAnsi="Comic Sans MS"/>
          <w:sz w:val="24"/>
          <w:szCs w:val="24"/>
        </w:rPr>
      </w:pPr>
      <w:r w:rsidRPr="004A0DF5">
        <w:rPr>
          <w:rFonts w:ascii="Comic Sans MS" w:hAnsi="Comic Sans MS"/>
          <w:sz w:val="24"/>
          <w:szCs w:val="24"/>
        </w:rPr>
        <w:t>Name</w:t>
      </w:r>
      <w:proofErr w:type="gramStart"/>
      <w:r w:rsidRPr="004A0DF5">
        <w:rPr>
          <w:rFonts w:ascii="Comic Sans MS" w:hAnsi="Comic Sans MS"/>
          <w:sz w:val="24"/>
          <w:szCs w:val="24"/>
        </w:rPr>
        <w:t>:_</w:t>
      </w:r>
      <w:proofErr w:type="gramEnd"/>
      <w:r w:rsidRPr="004A0DF5">
        <w:rPr>
          <w:rFonts w:ascii="Comic Sans MS" w:hAnsi="Comic Sans MS"/>
          <w:sz w:val="24"/>
          <w:szCs w:val="24"/>
        </w:rPr>
        <w:t>___________</w:t>
      </w:r>
      <w:r w:rsidRPr="004A0DF5">
        <w:rPr>
          <w:rFonts w:ascii="Comic Sans MS" w:hAnsi="Comic Sans MS"/>
          <w:sz w:val="24"/>
          <w:szCs w:val="24"/>
        </w:rPr>
        <w:tab/>
      </w:r>
      <w:r w:rsidRPr="004A0DF5">
        <w:rPr>
          <w:rFonts w:ascii="Comic Sans MS" w:hAnsi="Comic Sans MS"/>
          <w:sz w:val="24"/>
          <w:szCs w:val="24"/>
        </w:rPr>
        <w:tab/>
      </w:r>
      <w:r w:rsidRPr="004A0DF5">
        <w:rPr>
          <w:rFonts w:ascii="Comic Sans MS" w:hAnsi="Comic Sans MS"/>
          <w:sz w:val="24"/>
          <w:szCs w:val="24"/>
        </w:rPr>
        <w:tab/>
      </w:r>
      <w:r w:rsidRPr="004A0DF5">
        <w:rPr>
          <w:rFonts w:ascii="Comic Sans MS" w:hAnsi="Comic Sans MS"/>
          <w:sz w:val="24"/>
          <w:szCs w:val="24"/>
        </w:rPr>
        <w:tab/>
      </w:r>
      <w:r w:rsidRPr="004A0DF5">
        <w:rPr>
          <w:rFonts w:ascii="Comic Sans MS" w:hAnsi="Comic Sans MS"/>
          <w:sz w:val="24"/>
          <w:szCs w:val="24"/>
        </w:rPr>
        <w:tab/>
      </w:r>
      <w:r w:rsidRPr="004A0DF5">
        <w:rPr>
          <w:rFonts w:ascii="Comic Sans MS" w:hAnsi="Comic Sans MS"/>
          <w:sz w:val="24"/>
          <w:szCs w:val="24"/>
        </w:rPr>
        <w:tab/>
        <w:t>Date:____________</w:t>
      </w:r>
    </w:p>
    <w:p w:rsidR="00620F62" w:rsidRPr="004A0DF5" w:rsidRDefault="00620F62" w:rsidP="00620F62">
      <w:pPr>
        <w:pStyle w:val="ListParagraph"/>
        <w:ind w:left="360"/>
        <w:rPr>
          <w:rFonts w:ascii="Comic Sans MS" w:hAnsi="Comic Sans MS"/>
          <w:sz w:val="24"/>
          <w:szCs w:val="24"/>
        </w:rPr>
      </w:pPr>
    </w:p>
    <w:p w:rsidR="006D583D" w:rsidRPr="004A0DF5" w:rsidRDefault="00A00122" w:rsidP="003E644F">
      <w:pPr>
        <w:pStyle w:val="ListParagraph"/>
        <w:ind w:left="360"/>
        <w:rPr>
          <w:rFonts w:ascii="Comic Sans MS" w:hAnsi="Comic Sans MS"/>
          <w:b/>
          <w:sz w:val="24"/>
          <w:szCs w:val="24"/>
        </w:rPr>
      </w:pPr>
      <w:r w:rsidRPr="004A0DF5">
        <w:rPr>
          <w:rFonts w:ascii="Comic Sans MS" w:hAnsi="Comic Sans MS"/>
          <w:b/>
          <w:sz w:val="24"/>
          <w:szCs w:val="24"/>
        </w:rPr>
        <w:t xml:space="preserve">Lesson Focus:  </w:t>
      </w:r>
      <w:proofErr w:type="spellStart"/>
      <w:proofErr w:type="gramStart"/>
      <w:r w:rsidRPr="004A0DF5">
        <w:rPr>
          <w:rFonts w:ascii="Comic Sans MS" w:hAnsi="Comic Sans MS"/>
          <w:b/>
          <w:sz w:val="24"/>
          <w:szCs w:val="24"/>
        </w:rPr>
        <w:t>Mathletes</w:t>
      </w:r>
      <w:proofErr w:type="spellEnd"/>
      <w:r w:rsidRPr="004A0DF5">
        <w:rPr>
          <w:rFonts w:ascii="Comic Sans MS" w:hAnsi="Comic Sans MS"/>
          <w:b/>
          <w:sz w:val="24"/>
          <w:szCs w:val="24"/>
        </w:rPr>
        <w:t xml:space="preserve">  will</w:t>
      </w:r>
      <w:proofErr w:type="gramEnd"/>
      <w:r w:rsidRPr="004A0DF5">
        <w:rPr>
          <w:rFonts w:ascii="Comic Sans MS" w:hAnsi="Comic Sans MS"/>
          <w:b/>
          <w:sz w:val="24"/>
          <w:szCs w:val="24"/>
        </w:rPr>
        <w:t xml:space="preserve"> learn how </w:t>
      </w:r>
      <w:r w:rsidR="00D443AC">
        <w:rPr>
          <w:rFonts w:ascii="Comic Sans MS" w:hAnsi="Comic Sans MS"/>
          <w:b/>
          <w:sz w:val="24"/>
          <w:szCs w:val="24"/>
        </w:rPr>
        <w:t>find the area of a parallelogram</w:t>
      </w:r>
    </w:p>
    <w:p w:rsidR="00D443AC" w:rsidRDefault="00D443AC" w:rsidP="003E644F">
      <w:pPr>
        <w:pStyle w:val="ListParagraph"/>
        <w:ind w:left="360"/>
        <w:rPr>
          <w:rFonts w:ascii="Comic Sans MS" w:hAnsi="Comic Sans MS"/>
          <w:b/>
          <w:sz w:val="24"/>
          <w:szCs w:val="24"/>
        </w:rPr>
      </w:pPr>
    </w:p>
    <w:p w:rsidR="00D443AC" w:rsidRDefault="00D443AC" w:rsidP="00D443AC">
      <w:pPr>
        <w:pStyle w:val="ListParagraph"/>
        <w:ind w:left="360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Review from last year:</w:t>
      </w:r>
    </w:p>
    <w:p w:rsidR="00D443AC" w:rsidRDefault="00D443AC" w:rsidP="00D443AC">
      <w:pPr>
        <w:pStyle w:val="ListParagraph"/>
        <w:ind w:left="36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You may recall how to find the area of a rectangle from last year.  With your partner, </w:t>
      </w:r>
      <w:r w:rsidR="0077211D">
        <w:rPr>
          <w:rFonts w:ascii="Comic Sans MS" w:hAnsi="Comic Sans MS"/>
          <w:sz w:val="24"/>
          <w:szCs w:val="24"/>
        </w:rPr>
        <w:t xml:space="preserve">use an example </w:t>
      </w:r>
      <w:r>
        <w:rPr>
          <w:rFonts w:ascii="Comic Sans MS" w:hAnsi="Comic Sans MS"/>
          <w:sz w:val="24"/>
          <w:szCs w:val="24"/>
        </w:rPr>
        <w:t xml:space="preserve">and write how you would find the area.  Please be ready to share your ideas with the class </w:t>
      </w:r>
      <w:r w:rsidRPr="00D443AC">
        <w:rPr>
          <w:rFonts w:ascii="Comic Sans MS" w:hAnsi="Comic Sans MS"/>
          <w:sz w:val="24"/>
          <w:szCs w:val="24"/>
        </w:rPr>
        <w:sym w:font="Wingdings" w:char="F04A"/>
      </w:r>
      <w:r>
        <w:rPr>
          <w:rFonts w:ascii="Comic Sans MS" w:hAnsi="Comic Sans MS"/>
          <w:sz w:val="24"/>
          <w:szCs w:val="24"/>
        </w:rPr>
        <w:t xml:space="preserve"> </w:t>
      </w:r>
    </w:p>
    <w:p w:rsidR="00D443AC" w:rsidRDefault="00D443AC" w:rsidP="00D443AC">
      <w:pPr>
        <w:pStyle w:val="ListParagraph"/>
        <w:ind w:left="360"/>
        <w:rPr>
          <w:rFonts w:ascii="Comic Sans MS" w:hAnsi="Comic Sans MS"/>
          <w:sz w:val="24"/>
          <w:szCs w:val="24"/>
        </w:rPr>
      </w:pPr>
    </w:p>
    <w:p w:rsidR="00D443AC" w:rsidRDefault="00D443AC" w:rsidP="00D443AC">
      <w:pPr>
        <w:pStyle w:val="ListParagraph"/>
        <w:ind w:left="360"/>
        <w:rPr>
          <w:rFonts w:ascii="Comic Sans MS" w:hAnsi="Comic Sans MS"/>
          <w:sz w:val="24"/>
          <w:szCs w:val="24"/>
        </w:rPr>
      </w:pPr>
    </w:p>
    <w:p w:rsidR="00D443AC" w:rsidRDefault="00D443AC" w:rsidP="00D443AC">
      <w:pPr>
        <w:pStyle w:val="ListParagraph"/>
        <w:ind w:left="360"/>
        <w:rPr>
          <w:rFonts w:ascii="Comic Sans MS" w:hAnsi="Comic Sans MS"/>
          <w:sz w:val="24"/>
          <w:szCs w:val="24"/>
        </w:rPr>
      </w:pPr>
    </w:p>
    <w:p w:rsidR="00D443AC" w:rsidRDefault="00D443AC" w:rsidP="00D443AC">
      <w:pPr>
        <w:pStyle w:val="ListParagraph"/>
        <w:ind w:left="360"/>
        <w:rPr>
          <w:rFonts w:ascii="Comic Sans MS" w:hAnsi="Comic Sans MS"/>
          <w:sz w:val="24"/>
          <w:szCs w:val="24"/>
        </w:rPr>
      </w:pPr>
    </w:p>
    <w:p w:rsidR="00D443AC" w:rsidRDefault="00D443AC" w:rsidP="00D443AC">
      <w:pPr>
        <w:pStyle w:val="ListParagraph"/>
        <w:ind w:left="360"/>
        <w:rPr>
          <w:rFonts w:ascii="Comic Sans MS" w:hAnsi="Comic Sans MS"/>
          <w:sz w:val="24"/>
          <w:szCs w:val="24"/>
        </w:rPr>
      </w:pPr>
    </w:p>
    <w:p w:rsidR="0077211D" w:rsidRDefault="0077211D" w:rsidP="00D443AC">
      <w:pPr>
        <w:pStyle w:val="ListParagraph"/>
        <w:ind w:left="360"/>
        <w:rPr>
          <w:rFonts w:ascii="Comic Sans MS" w:hAnsi="Comic Sans MS"/>
          <w:sz w:val="24"/>
          <w:szCs w:val="24"/>
        </w:rPr>
      </w:pPr>
    </w:p>
    <w:p w:rsidR="00D443AC" w:rsidRDefault="00D443AC" w:rsidP="00D443AC">
      <w:pPr>
        <w:pStyle w:val="ListParagraph"/>
        <w:ind w:left="360"/>
        <w:rPr>
          <w:rFonts w:ascii="Comic Sans MS" w:hAnsi="Comic Sans MS"/>
          <w:sz w:val="24"/>
          <w:szCs w:val="24"/>
        </w:rPr>
      </w:pPr>
    </w:p>
    <w:p w:rsidR="0077211D" w:rsidRDefault="0077211D" w:rsidP="00D443AC">
      <w:pPr>
        <w:pStyle w:val="ListParagraph"/>
        <w:ind w:left="360"/>
        <w:rPr>
          <w:rFonts w:ascii="Comic Sans MS" w:hAnsi="Comic Sans MS"/>
          <w:sz w:val="24"/>
          <w:szCs w:val="24"/>
        </w:rPr>
      </w:pPr>
    </w:p>
    <w:p w:rsidR="00D443AC" w:rsidRDefault="00A61F19" w:rsidP="00D443AC">
      <w:pPr>
        <w:pStyle w:val="ListParagraph"/>
        <w:ind w:left="360"/>
        <w:rPr>
          <w:rFonts w:ascii="Comic Sans MS" w:hAnsi="Comic Sans MS"/>
          <w:sz w:val="24"/>
          <w:szCs w:val="24"/>
        </w:rPr>
      </w:pPr>
      <w:hyperlink r:id="rId6" w:history="1">
        <w:r w:rsidR="00D443AC" w:rsidRPr="00DF577D">
          <w:rPr>
            <w:rStyle w:val="Hyperlink"/>
            <w:rFonts w:ascii="Comic Sans MS" w:hAnsi="Comic Sans MS"/>
            <w:sz w:val="24"/>
            <w:szCs w:val="24"/>
          </w:rPr>
          <w:t>http://www.youtube.com/watch?v=3KNM9Uv-C5g</w:t>
        </w:r>
      </w:hyperlink>
    </w:p>
    <w:p w:rsidR="00D443AC" w:rsidRDefault="00D443AC" w:rsidP="00D443AC">
      <w:pPr>
        <w:pStyle w:val="ListParagraph"/>
        <w:ind w:left="360"/>
        <w:rPr>
          <w:rFonts w:ascii="Comic Sans MS" w:hAnsi="Comic Sans MS"/>
          <w:sz w:val="24"/>
          <w:szCs w:val="24"/>
        </w:rPr>
      </w:pPr>
    </w:p>
    <w:p w:rsidR="00D443AC" w:rsidRDefault="0077211D" w:rsidP="00D443AC">
      <w:pPr>
        <w:pStyle w:val="ListParagraph"/>
        <w:ind w:left="360"/>
        <w:rPr>
          <w:rFonts w:ascii="Comic Sans MS" w:hAnsi="Comic Sans MS"/>
          <w:b/>
          <w:sz w:val="24"/>
          <w:szCs w:val="24"/>
        </w:rPr>
      </w:pPr>
      <w:proofErr w:type="gramStart"/>
      <w:r>
        <w:rPr>
          <w:rFonts w:ascii="Comic Sans MS" w:hAnsi="Comic Sans MS"/>
          <w:b/>
          <w:sz w:val="24"/>
          <w:szCs w:val="24"/>
        </w:rPr>
        <w:t>New Concept of the Day…Finding the area of a parallelogram!!!</w:t>
      </w:r>
      <w:proofErr w:type="gramEnd"/>
      <w:r>
        <w:rPr>
          <w:rFonts w:ascii="Comic Sans MS" w:hAnsi="Comic Sans MS"/>
          <w:b/>
          <w:sz w:val="24"/>
          <w:szCs w:val="24"/>
        </w:rPr>
        <w:t xml:space="preserve"> Yay!</w:t>
      </w:r>
    </w:p>
    <w:p w:rsidR="0077211D" w:rsidRDefault="0077211D" w:rsidP="00D443AC">
      <w:pPr>
        <w:pStyle w:val="ListParagraph"/>
        <w:ind w:left="360"/>
        <w:rPr>
          <w:rFonts w:ascii="Comic Sans MS" w:hAnsi="Comic Sans MS"/>
          <w:b/>
          <w:sz w:val="24"/>
          <w:szCs w:val="24"/>
        </w:rPr>
      </w:pPr>
    </w:p>
    <w:p w:rsidR="0077211D" w:rsidRPr="006956E8" w:rsidRDefault="0077211D" w:rsidP="00D443AC">
      <w:pPr>
        <w:pStyle w:val="ListParagraph"/>
        <w:ind w:left="360"/>
        <w:rPr>
          <w:rFonts w:ascii="Comic Sans MS" w:hAnsi="Comic Sans MS"/>
          <w:sz w:val="24"/>
          <w:szCs w:val="24"/>
        </w:rPr>
      </w:pPr>
      <w:r w:rsidRPr="006956E8">
        <w:rPr>
          <w:rFonts w:ascii="Comic Sans MS" w:hAnsi="Comic Sans MS"/>
          <w:sz w:val="24"/>
          <w:szCs w:val="24"/>
        </w:rPr>
        <w:t>First…what is a parallelogram?  With your partner, please draw one below.</w:t>
      </w:r>
    </w:p>
    <w:p w:rsidR="0077211D" w:rsidRPr="0077211D" w:rsidRDefault="0077211D" w:rsidP="0077211D">
      <w:pPr>
        <w:rPr>
          <w:rFonts w:ascii="Comic Sans MS" w:hAnsi="Comic Sans MS"/>
          <w:b/>
          <w:sz w:val="24"/>
          <w:szCs w:val="24"/>
        </w:rPr>
      </w:pPr>
    </w:p>
    <w:p w:rsidR="0077211D" w:rsidRDefault="0077211D" w:rsidP="00D443AC">
      <w:pPr>
        <w:pStyle w:val="ListParagraph"/>
        <w:ind w:left="360"/>
        <w:rPr>
          <w:rFonts w:ascii="Comic Sans MS" w:hAnsi="Comic Sans MS"/>
          <w:b/>
          <w:sz w:val="24"/>
          <w:szCs w:val="24"/>
        </w:rPr>
      </w:pPr>
    </w:p>
    <w:p w:rsidR="0077211D" w:rsidRDefault="0077211D" w:rsidP="00D443AC">
      <w:pPr>
        <w:pStyle w:val="ListParagraph"/>
        <w:ind w:left="360"/>
        <w:rPr>
          <w:rFonts w:ascii="Comic Sans MS" w:hAnsi="Comic Sans MS"/>
          <w:b/>
          <w:sz w:val="24"/>
          <w:szCs w:val="24"/>
        </w:rPr>
      </w:pPr>
    </w:p>
    <w:p w:rsidR="0077211D" w:rsidRDefault="0077211D" w:rsidP="00D443AC">
      <w:pPr>
        <w:pStyle w:val="ListParagraph"/>
        <w:ind w:left="360"/>
        <w:rPr>
          <w:rFonts w:ascii="Comic Sans MS" w:hAnsi="Comic Sans MS"/>
          <w:b/>
          <w:sz w:val="24"/>
          <w:szCs w:val="24"/>
        </w:rPr>
      </w:pPr>
    </w:p>
    <w:p w:rsidR="0077211D" w:rsidRDefault="0077211D" w:rsidP="00D443AC">
      <w:pPr>
        <w:pStyle w:val="ListParagraph"/>
        <w:ind w:left="360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Some things to think about when you are drawing: </w:t>
      </w:r>
    </w:p>
    <w:p w:rsidR="006956E8" w:rsidRPr="00A61F19" w:rsidRDefault="0077211D" w:rsidP="00D443AC">
      <w:pPr>
        <w:pStyle w:val="ListParagraph"/>
        <w:ind w:left="360"/>
        <w:rPr>
          <w:rFonts w:ascii="Comic Sans MS" w:hAnsi="Comic Sans MS"/>
          <w:sz w:val="20"/>
          <w:szCs w:val="20"/>
        </w:rPr>
      </w:pPr>
      <w:proofErr w:type="gramStart"/>
      <w:r w:rsidRPr="00A61F19">
        <w:rPr>
          <w:rFonts w:ascii="Comic Sans MS" w:hAnsi="Comic Sans MS"/>
          <w:sz w:val="20"/>
          <w:szCs w:val="20"/>
        </w:rPr>
        <w:t>1)</w:t>
      </w:r>
      <w:r w:rsidR="006956E8" w:rsidRPr="00A61F19">
        <w:rPr>
          <w:rFonts w:ascii="Comic Sans MS" w:hAnsi="Comic Sans MS"/>
          <w:sz w:val="20"/>
          <w:szCs w:val="20"/>
        </w:rPr>
        <w:t>Why</w:t>
      </w:r>
      <w:proofErr w:type="gramEnd"/>
      <w:r w:rsidR="006956E8" w:rsidRPr="00A61F19">
        <w:rPr>
          <w:rFonts w:ascii="Comic Sans MS" w:hAnsi="Comic Sans MS"/>
          <w:sz w:val="20"/>
          <w:szCs w:val="20"/>
        </w:rPr>
        <w:t xml:space="preserve"> do you think this quadrilateral is named parallelogram?</w:t>
      </w:r>
      <w:r w:rsidRPr="00A61F19">
        <w:rPr>
          <w:rFonts w:ascii="Comic Sans MS" w:hAnsi="Comic Sans MS"/>
          <w:sz w:val="20"/>
          <w:szCs w:val="20"/>
        </w:rPr>
        <w:t xml:space="preserve"> </w:t>
      </w:r>
    </w:p>
    <w:p w:rsidR="0077211D" w:rsidRPr="00A61F19" w:rsidRDefault="006956E8" w:rsidP="00D443AC">
      <w:pPr>
        <w:pStyle w:val="ListParagraph"/>
        <w:ind w:left="360"/>
        <w:rPr>
          <w:rFonts w:ascii="Comic Sans MS" w:hAnsi="Comic Sans MS"/>
          <w:sz w:val="20"/>
          <w:szCs w:val="20"/>
        </w:rPr>
      </w:pPr>
      <w:proofErr w:type="gramStart"/>
      <w:r w:rsidRPr="00A61F19">
        <w:rPr>
          <w:rFonts w:ascii="Comic Sans MS" w:hAnsi="Comic Sans MS"/>
          <w:sz w:val="20"/>
          <w:szCs w:val="20"/>
        </w:rPr>
        <w:t>2)</w:t>
      </w:r>
      <w:r w:rsidR="0077211D" w:rsidRPr="00A61F19">
        <w:rPr>
          <w:rFonts w:ascii="Comic Sans MS" w:hAnsi="Comic Sans MS"/>
          <w:sz w:val="20"/>
          <w:szCs w:val="20"/>
        </w:rPr>
        <w:t>How</w:t>
      </w:r>
      <w:proofErr w:type="gramEnd"/>
      <w:r w:rsidR="0077211D" w:rsidRPr="00A61F19">
        <w:rPr>
          <w:rFonts w:ascii="Comic Sans MS" w:hAnsi="Comic Sans MS"/>
          <w:sz w:val="20"/>
          <w:szCs w:val="20"/>
        </w:rPr>
        <w:t xml:space="preserve"> do you show which lines are parallel?</w:t>
      </w:r>
    </w:p>
    <w:p w:rsidR="0077211D" w:rsidRPr="00A61F19" w:rsidRDefault="006956E8" w:rsidP="00D443AC">
      <w:pPr>
        <w:pStyle w:val="ListParagraph"/>
        <w:ind w:left="360"/>
        <w:rPr>
          <w:rFonts w:ascii="Comic Sans MS" w:hAnsi="Comic Sans MS"/>
          <w:sz w:val="20"/>
          <w:szCs w:val="20"/>
        </w:rPr>
      </w:pPr>
      <w:r w:rsidRPr="00A61F19">
        <w:rPr>
          <w:rFonts w:ascii="Comic Sans MS" w:hAnsi="Comic Sans MS"/>
          <w:sz w:val="20"/>
          <w:szCs w:val="20"/>
        </w:rPr>
        <w:t>3</w:t>
      </w:r>
      <w:r w:rsidR="0077211D" w:rsidRPr="00A61F19">
        <w:rPr>
          <w:rFonts w:ascii="Comic Sans MS" w:hAnsi="Comic Sans MS"/>
          <w:sz w:val="20"/>
          <w:szCs w:val="20"/>
        </w:rPr>
        <w:t>) How do you show which lines are the same length?</w:t>
      </w:r>
    </w:p>
    <w:p w:rsidR="00A61F19" w:rsidRDefault="00A61F19" w:rsidP="00D443AC">
      <w:pPr>
        <w:pStyle w:val="ListParagraph"/>
        <w:ind w:left="360"/>
        <w:rPr>
          <w:rFonts w:ascii="Comic Sans MS" w:hAnsi="Comic Sans MS"/>
          <w:sz w:val="20"/>
          <w:szCs w:val="20"/>
        </w:rPr>
      </w:pPr>
      <w:r w:rsidRPr="00A61F19">
        <w:rPr>
          <w:rFonts w:ascii="Comic Sans MS" w:hAnsi="Comic Sans MS"/>
          <w:sz w:val="20"/>
          <w:szCs w:val="20"/>
        </w:rPr>
        <w:t>4) Label the height and base</w:t>
      </w:r>
    </w:p>
    <w:p w:rsidR="00A61F19" w:rsidRPr="00A61F19" w:rsidRDefault="00A61F19" w:rsidP="00D443AC">
      <w:pPr>
        <w:pStyle w:val="ListParagraph"/>
        <w:ind w:left="360"/>
        <w:rPr>
          <w:rFonts w:ascii="Comic Sans MS" w:hAnsi="Comic Sans MS"/>
          <w:sz w:val="20"/>
          <w:szCs w:val="20"/>
        </w:rPr>
      </w:pPr>
    </w:p>
    <w:p w:rsidR="00F302F9" w:rsidRPr="005E40FF" w:rsidRDefault="00A61F19" w:rsidP="005E40FF">
      <w:pPr>
        <w:pStyle w:val="ListParagraph"/>
        <w:rPr>
          <w:rFonts w:ascii="Comic Sans MS" w:hAnsi="Comic Sans MS"/>
          <w:b/>
          <w:sz w:val="24"/>
          <w:szCs w:val="24"/>
        </w:rPr>
      </w:pPr>
      <w:hyperlink r:id="rId7" w:history="1">
        <w:r w:rsidR="00A2401E" w:rsidRPr="005E40FF">
          <w:rPr>
            <w:rStyle w:val="Hyperlink"/>
            <w:rFonts w:ascii="Comic Sans MS" w:hAnsi="Comic Sans MS"/>
            <w:b/>
            <w:sz w:val="24"/>
            <w:szCs w:val="24"/>
            <w:lang w:val="en-US"/>
          </w:rPr>
          <w:t>http://www.mathopenref.com/parallelogramarea.html</w:t>
        </w:r>
      </w:hyperlink>
    </w:p>
    <w:p w:rsidR="006956E8" w:rsidRDefault="006956E8" w:rsidP="00D443AC">
      <w:pPr>
        <w:pStyle w:val="ListParagraph"/>
        <w:ind w:left="360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lastRenderedPageBreak/>
        <w:t>Discover a way to determine the area of a parallelogram:</w:t>
      </w:r>
    </w:p>
    <w:p w:rsidR="005E40FF" w:rsidRPr="00A61F19" w:rsidRDefault="006956E8" w:rsidP="00D443AC">
      <w:pPr>
        <w:pStyle w:val="ListParagraph"/>
        <w:ind w:left="360"/>
        <w:rPr>
          <w:rFonts w:ascii="Comic Sans MS" w:hAnsi="Comic Sans MS"/>
          <w:sz w:val="20"/>
          <w:szCs w:val="20"/>
        </w:rPr>
      </w:pPr>
      <w:r w:rsidRPr="00A61F19">
        <w:rPr>
          <w:rFonts w:ascii="Comic Sans MS" w:hAnsi="Comic Sans MS"/>
          <w:sz w:val="20"/>
          <w:szCs w:val="20"/>
        </w:rPr>
        <w:t>Look at the parallelograms below.  How many ways can we determine the area of a parallelogram?</w:t>
      </w:r>
    </w:p>
    <w:p w:rsidR="006956E8" w:rsidRDefault="006956E8" w:rsidP="00D443AC">
      <w:pPr>
        <w:pStyle w:val="ListParagraph"/>
        <w:ind w:left="360"/>
        <w:rPr>
          <w:rFonts w:ascii="Comic Sans MS" w:hAnsi="Comic Sans MS"/>
          <w:b/>
          <w:sz w:val="24"/>
          <w:szCs w:val="24"/>
        </w:rPr>
      </w:pPr>
    </w:p>
    <w:p w:rsidR="006956E8" w:rsidRDefault="006956E8" w:rsidP="00D443AC">
      <w:pPr>
        <w:pStyle w:val="ListParagraph"/>
        <w:ind w:left="360"/>
        <w:rPr>
          <w:rFonts w:ascii="Comic Sans MS" w:hAnsi="Comic Sans MS"/>
          <w:b/>
          <w:sz w:val="24"/>
          <w:szCs w:val="24"/>
        </w:rPr>
      </w:pPr>
      <w:r w:rsidRPr="006956E8">
        <w:rPr>
          <w:rFonts w:ascii="Comic Sans MS" w:hAnsi="Comic Sans MS"/>
          <w:b/>
          <w:sz w:val="24"/>
          <w:szCs w:val="24"/>
          <w:u w:val="single"/>
        </w:rPr>
        <w:t>Ex 1</w:t>
      </w:r>
      <w:r>
        <w:rPr>
          <w:rFonts w:ascii="Comic Sans MS" w:hAnsi="Comic Sans MS"/>
          <w:b/>
          <w:sz w:val="24"/>
          <w:szCs w:val="24"/>
        </w:rPr>
        <w:t xml:space="preserve"> </w:t>
      </w:r>
      <w:proofErr w:type="gramStart"/>
      <w:r>
        <w:rPr>
          <w:rFonts w:ascii="Comic Sans MS" w:hAnsi="Comic Sans MS"/>
          <w:b/>
          <w:sz w:val="24"/>
          <w:szCs w:val="24"/>
        </w:rPr>
        <w:t>These</w:t>
      </w:r>
      <w:proofErr w:type="gramEnd"/>
      <w:r>
        <w:rPr>
          <w:rFonts w:ascii="Comic Sans MS" w:hAnsi="Comic Sans MS"/>
          <w:b/>
          <w:sz w:val="24"/>
          <w:szCs w:val="24"/>
        </w:rPr>
        <w:t xml:space="preserve"> parallelograms have the same area</w:t>
      </w:r>
    </w:p>
    <w:p w:rsidR="006956E8" w:rsidRDefault="006956E8" w:rsidP="00D443AC">
      <w:pPr>
        <w:pStyle w:val="ListParagraph"/>
        <w:ind w:left="360"/>
        <w:rPr>
          <w:rFonts w:ascii="Comic Sans MS" w:hAnsi="Comic Sans MS"/>
          <w:b/>
          <w:sz w:val="24"/>
          <w:szCs w:val="24"/>
        </w:rPr>
      </w:pPr>
    </w:p>
    <w:p w:rsidR="006956E8" w:rsidRDefault="006956E8" w:rsidP="00D443AC">
      <w:pPr>
        <w:pStyle w:val="ListParagraph"/>
        <w:ind w:left="360"/>
        <w:rPr>
          <w:rFonts w:ascii="Comic Sans MS" w:hAnsi="Comic Sans MS"/>
          <w:b/>
          <w:sz w:val="24"/>
          <w:szCs w:val="24"/>
        </w:rPr>
      </w:pPr>
      <w:r>
        <w:rPr>
          <w:rFonts w:ascii="Arial" w:hAnsi="Arial" w:cs="Arial"/>
          <w:noProof/>
          <w:sz w:val="20"/>
          <w:szCs w:val="20"/>
          <w:lang w:eastAsia="en-CA"/>
        </w:rPr>
        <w:drawing>
          <wp:inline distT="0" distB="0" distL="0" distR="0">
            <wp:extent cx="2305050" cy="894902"/>
            <wp:effectExtent l="0" t="0" r="0" b="635"/>
            <wp:docPr id="1" name="Picture 1" descr="http://www.homeschoolmath.net/teaching/g/area2/Same_area_paral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homeschoolmath.net/teaching/g/area2/Same_area_parall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8949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56E8" w:rsidRDefault="006956E8" w:rsidP="00D443AC">
      <w:pPr>
        <w:pStyle w:val="ListParagraph"/>
        <w:ind w:left="360"/>
        <w:rPr>
          <w:rFonts w:ascii="Comic Sans MS" w:hAnsi="Comic Sans MS"/>
          <w:b/>
          <w:sz w:val="24"/>
          <w:szCs w:val="24"/>
        </w:rPr>
      </w:pPr>
    </w:p>
    <w:p w:rsidR="006956E8" w:rsidRDefault="006956E8" w:rsidP="00D443AC">
      <w:pPr>
        <w:pStyle w:val="ListParagraph"/>
        <w:ind w:left="360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How can we determine their areas?</w:t>
      </w:r>
    </w:p>
    <w:p w:rsidR="006956E8" w:rsidRDefault="006956E8" w:rsidP="00D443AC">
      <w:pPr>
        <w:pStyle w:val="ListParagraph"/>
        <w:ind w:left="360"/>
        <w:rPr>
          <w:rFonts w:ascii="Comic Sans MS" w:hAnsi="Comic Sans MS"/>
          <w:b/>
          <w:sz w:val="24"/>
          <w:szCs w:val="24"/>
        </w:rPr>
      </w:pPr>
    </w:p>
    <w:p w:rsidR="006956E8" w:rsidRDefault="006956E8" w:rsidP="00D443AC">
      <w:pPr>
        <w:pStyle w:val="ListParagraph"/>
        <w:ind w:left="360"/>
        <w:rPr>
          <w:rFonts w:ascii="Comic Sans MS" w:hAnsi="Comic Sans MS"/>
          <w:b/>
          <w:sz w:val="24"/>
          <w:szCs w:val="24"/>
        </w:rPr>
      </w:pPr>
    </w:p>
    <w:p w:rsidR="006956E8" w:rsidRDefault="006956E8" w:rsidP="00D443AC">
      <w:pPr>
        <w:pStyle w:val="ListParagraph"/>
        <w:ind w:left="360"/>
        <w:rPr>
          <w:rFonts w:ascii="Comic Sans MS" w:hAnsi="Comic Sans MS"/>
          <w:b/>
          <w:sz w:val="24"/>
          <w:szCs w:val="24"/>
        </w:rPr>
      </w:pPr>
    </w:p>
    <w:p w:rsidR="006956E8" w:rsidRPr="006956E8" w:rsidRDefault="006956E8" w:rsidP="00D443AC">
      <w:pPr>
        <w:pStyle w:val="ListParagraph"/>
        <w:ind w:left="360"/>
        <w:rPr>
          <w:rFonts w:ascii="Comic Sans MS" w:hAnsi="Comic Sans MS"/>
          <w:b/>
          <w:sz w:val="24"/>
          <w:szCs w:val="24"/>
        </w:rPr>
      </w:pPr>
      <w:proofErr w:type="gramStart"/>
      <w:r w:rsidRPr="006956E8">
        <w:rPr>
          <w:rFonts w:ascii="Comic Sans MS" w:hAnsi="Comic Sans MS"/>
          <w:b/>
          <w:sz w:val="24"/>
          <w:szCs w:val="24"/>
          <w:u w:val="single"/>
        </w:rPr>
        <w:t>Ex2</w:t>
      </w:r>
      <w:r>
        <w:rPr>
          <w:rFonts w:ascii="Comic Sans MS" w:hAnsi="Comic Sans MS"/>
          <w:b/>
          <w:sz w:val="24"/>
          <w:szCs w:val="24"/>
          <w:u w:val="single"/>
        </w:rPr>
        <w:t xml:space="preserve"> </w:t>
      </w:r>
      <w:r>
        <w:rPr>
          <w:rFonts w:ascii="Comic Sans MS" w:hAnsi="Comic Sans MS"/>
          <w:b/>
          <w:sz w:val="24"/>
          <w:szCs w:val="24"/>
        </w:rPr>
        <w:t xml:space="preserve"> Let’s</w:t>
      </w:r>
      <w:proofErr w:type="gramEnd"/>
      <w:r>
        <w:rPr>
          <w:rFonts w:ascii="Comic Sans MS" w:hAnsi="Comic Sans MS"/>
          <w:b/>
          <w:sz w:val="24"/>
          <w:szCs w:val="24"/>
        </w:rPr>
        <w:t xml:space="preserve"> determine the area of this one below</w:t>
      </w:r>
    </w:p>
    <w:p w:rsidR="006956E8" w:rsidRDefault="006956E8" w:rsidP="00D443AC">
      <w:pPr>
        <w:pStyle w:val="ListParagraph"/>
        <w:ind w:left="360"/>
        <w:rPr>
          <w:rFonts w:ascii="Comic Sans MS" w:hAnsi="Comic Sans MS"/>
          <w:b/>
          <w:sz w:val="24"/>
          <w:szCs w:val="24"/>
          <w:u w:val="single"/>
        </w:rPr>
      </w:pPr>
    </w:p>
    <w:p w:rsidR="006956E8" w:rsidRPr="006956E8" w:rsidRDefault="006956E8" w:rsidP="00D443AC">
      <w:pPr>
        <w:pStyle w:val="ListParagraph"/>
        <w:ind w:left="360"/>
        <w:rPr>
          <w:rFonts w:ascii="Comic Sans MS" w:hAnsi="Comic Sans MS"/>
          <w:b/>
          <w:sz w:val="24"/>
          <w:szCs w:val="24"/>
          <w:u w:val="single"/>
        </w:rPr>
      </w:pPr>
      <w:r>
        <w:rPr>
          <w:rFonts w:ascii="Arial" w:hAnsi="Arial" w:cs="Arial"/>
          <w:noProof/>
          <w:sz w:val="20"/>
          <w:szCs w:val="20"/>
          <w:lang w:eastAsia="en-CA"/>
        </w:rPr>
        <w:drawing>
          <wp:inline distT="0" distB="0" distL="0" distR="0">
            <wp:extent cx="1181100" cy="1161249"/>
            <wp:effectExtent l="0" t="0" r="0" b="1270"/>
            <wp:docPr id="2" name="Picture 2" descr="http://chatt.hdsb.ca/~mcsweenyk/S09696B55.68/9132010_103258_1.gif?src=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chatt.hdsb.ca/~mcsweenyk/S09696B55.68/9132010_103258_1.gif?src=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6946" cy="11669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56E8" w:rsidRDefault="006956E8" w:rsidP="00D443AC">
      <w:pPr>
        <w:pStyle w:val="ListParagraph"/>
        <w:ind w:left="360"/>
        <w:rPr>
          <w:rFonts w:ascii="Comic Sans MS" w:hAnsi="Comic Sans MS"/>
          <w:b/>
          <w:sz w:val="24"/>
          <w:szCs w:val="24"/>
        </w:rPr>
      </w:pPr>
    </w:p>
    <w:p w:rsidR="006956E8" w:rsidRDefault="006956E8" w:rsidP="00D443AC">
      <w:pPr>
        <w:pStyle w:val="ListParagraph"/>
        <w:ind w:left="360"/>
        <w:rPr>
          <w:rFonts w:ascii="Comic Sans MS" w:hAnsi="Comic Sans MS"/>
          <w:b/>
          <w:sz w:val="24"/>
          <w:szCs w:val="24"/>
        </w:rPr>
      </w:pPr>
      <w:r w:rsidRPr="006956E8">
        <w:rPr>
          <w:rFonts w:ascii="Comic Sans MS" w:hAnsi="Comic Sans MS"/>
          <w:b/>
          <w:sz w:val="24"/>
          <w:szCs w:val="24"/>
          <w:u w:val="single"/>
        </w:rPr>
        <w:t>Ex 3</w:t>
      </w:r>
      <w:r>
        <w:rPr>
          <w:rFonts w:ascii="Comic Sans MS" w:hAnsi="Comic Sans MS"/>
          <w:b/>
          <w:sz w:val="24"/>
          <w:szCs w:val="24"/>
          <w:u w:val="single"/>
        </w:rPr>
        <w:t xml:space="preserve"> </w:t>
      </w:r>
      <w:r>
        <w:rPr>
          <w:rFonts w:ascii="Comic Sans MS" w:hAnsi="Comic Sans MS"/>
          <w:b/>
          <w:sz w:val="24"/>
          <w:szCs w:val="24"/>
        </w:rPr>
        <w:t xml:space="preserve">Can you determine the area without the </w:t>
      </w:r>
      <w:proofErr w:type="gramStart"/>
      <w:r>
        <w:rPr>
          <w:rFonts w:ascii="Comic Sans MS" w:hAnsi="Comic Sans MS"/>
          <w:b/>
          <w:sz w:val="24"/>
          <w:szCs w:val="24"/>
        </w:rPr>
        <w:t>gridlines</w:t>
      </w:r>
      <w:proofErr w:type="gramEnd"/>
    </w:p>
    <w:p w:rsidR="006956E8" w:rsidRDefault="006956E8" w:rsidP="00D443AC">
      <w:pPr>
        <w:pStyle w:val="ListParagraph"/>
        <w:ind w:left="360"/>
        <w:rPr>
          <w:rFonts w:ascii="Comic Sans MS" w:hAnsi="Comic Sans MS"/>
          <w:sz w:val="24"/>
          <w:szCs w:val="24"/>
        </w:rPr>
      </w:pPr>
      <w:r>
        <w:rPr>
          <w:rFonts w:ascii="Arial" w:hAnsi="Arial" w:cs="Arial"/>
          <w:noProof/>
          <w:sz w:val="20"/>
          <w:szCs w:val="20"/>
          <w:lang w:eastAsia="en-CA"/>
        </w:rPr>
        <w:drawing>
          <wp:inline distT="0" distB="0" distL="0" distR="0">
            <wp:extent cx="1609725" cy="1071199"/>
            <wp:effectExtent l="0" t="0" r="0" b="0"/>
            <wp:docPr id="3" name="Picture 3" descr="http://i150.photobucket.com/albums/s91/jim_thompson5910/Algebra%20dot%20com/parallelogram1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150.photobucket.com/albums/s91/jim_thompson5910/Algebra%20dot%20com/parallelogram1-1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0711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1B9E" w:rsidRDefault="00A61F19" w:rsidP="00D443AC">
      <w:pPr>
        <w:pStyle w:val="ListParagraph"/>
        <w:ind w:left="360"/>
        <w:rPr>
          <w:rFonts w:ascii="Comic Sans MS" w:hAnsi="Comic Sans MS"/>
          <w:sz w:val="24"/>
          <w:szCs w:val="24"/>
        </w:rPr>
      </w:pPr>
      <w:hyperlink r:id="rId11" w:history="1">
        <w:r w:rsidRPr="00DF577D">
          <w:rPr>
            <w:rStyle w:val="Hyperlink"/>
            <w:rFonts w:ascii="Comic Sans MS" w:hAnsi="Comic Sans MS"/>
            <w:sz w:val="24"/>
            <w:szCs w:val="24"/>
          </w:rPr>
          <w:t>http://geogebracentral.blogspot.com/2011/09/parallelogram-area-proof.html</w:t>
        </w:r>
      </w:hyperlink>
    </w:p>
    <w:p w:rsidR="00A61F19" w:rsidRPr="00A61F19" w:rsidRDefault="00A61F19" w:rsidP="00A61F19">
      <w:pPr>
        <w:rPr>
          <w:rFonts w:ascii="Comic Sans MS" w:hAnsi="Comic Sans MS"/>
          <w:sz w:val="24"/>
          <w:szCs w:val="24"/>
        </w:rPr>
      </w:pPr>
      <w:r w:rsidRPr="00A61F19">
        <w:rPr>
          <w:rFonts w:ascii="Comic Sans MS" w:hAnsi="Comic Sans MS"/>
          <w:sz w:val="24"/>
          <w:szCs w:val="24"/>
        </w:rPr>
        <w:t>To try at home:</w:t>
      </w:r>
      <w:r w:rsidRPr="00A61F19">
        <w:rPr>
          <w:rFonts w:eastAsiaTheme="minorEastAsia" w:hAnsi="Arial"/>
          <w:color w:val="000000" w:themeColor="text1"/>
          <w:sz w:val="64"/>
          <w:szCs w:val="64"/>
          <w:lang w:val="en-US" w:eastAsia="en-CA"/>
        </w:rPr>
        <w:t xml:space="preserve"> </w:t>
      </w:r>
    </w:p>
    <w:p w:rsidR="00000000" w:rsidRPr="00A61F19" w:rsidRDefault="00A61F19" w:rsidP="00A61F19">
      <w:pPr>
        <w:pStyle w:val="ListParagraph"/>
        <w:numPr>
          <w:ilvl w:val="0"/>
          <w:numId w:val="7"/>
        </w:numPr>
        <w:rPr>
          <w:rFonts w:ascii="Comic Sans MS" w:hAnsi="Comic Sans MS"/>
          <w:sz w:val="20"/>
          <w:szCs w:val="20"/>
        </w:rPr>
      </w:pPr>
      <w:r w:rsidRPr="00A61F19">
        <w:rPr>
          <w:rFonts w:ascii="Comic Sans MS" w:hAnsi="Comic Sans MS"/>
          <w:sz w:val="20"/>
          <w:szCs w:val="20"/>
          <w:lang w:val="en-US"/>
        </w:rPr>
        <w:t>P. 104, # 1-3, 5, 7, 9, 11</w:t>
      </w:r>
    </w:p>
    <w:p w:rsidR="00000000" w:rsidRPr="00A61F19" w:rsidRDefault="00A61F19" w:rsidP="00A61F19">
      <w:pPr>
        <w:pStyle w:val="ListParagraph"/>
        <w:numPr>
          <w:ilvl w:val="0"/>
          <w:numId w:val="7"/>
        </w:numPr>
        <w:rPr>
          <w:rFonts w:ascii="Comic Sans MS" w:hAnsi="Comic Sans MS"/>
          <w:sz w:val="20"/>
          <w:szCs w:val="20"/>
        </w:rPr>
      </w:pPr>
      <w:r w:rsidRPr="00A61F19">
        <w:rPr>
          <w:rFonts w:ascii="Comic Sans MS" w:hAnsi="Comic Sans MS"/>
          <w:sz w:val="20"/>
          <w:szCs w:val="20"/>
          <w:lang w:val="en-US"/>
        </w:rPr>
        <w:t xml:space="preserve">Still Good? # 13-18, </w:t>
      </w:r>
      <w:proofErr w:type="spellStart"/>
      <w:r w:rsidRPr="00A61F19">
        <w:rPr>
          <w:rFonts w:ascii="Comic Sans MS" w:hAnsi="Comic Sans MS"/>
          <w:sz w:val="20"/>
          <w:szCs w:val="20"/>
          <w:lang w:val="en-US"/>
        </w:rPr>
        <w:t>MathLink</w:t>
      </w:r>
      <w:proofErr w:type="spellEnd"/>
    </w:p>
    <w:p w:rsidR="00A61F19" w:rsidRPr="00A61F19" w:rsidRDefault="00A61F19" w:rsidP="00A61F19">
      <w:pPr>
        <w:pStyle w:val="ListParagraph"/>
        <w:numPr>
          <w:ilvl w:val="2"/>
          <w:numId w:val="7"/>
        </w:numPr>
        <w:rPr>
          <w:rFonts w:ascii="Comic Sans MS" w:hAnsi="Comic Sans MS"/>
          <w:sz w:val="20"/>
          <w:szCs w:val="20"/>
        </w:rPr>
      </w:pPr>
      <w:proofErr w:type="spellStart"/>
      <w:r w:rsidRPr="00A61F19">
        <w:rPr>
          <w:rFonts w:ascii="Comic Sans MS" w:hAnsi="Comic Sans MS"/>
          <w:sz w:val="20"/>
          <w:szCs w:val="20"/>
          <w:lang w:val="en-US"/>
        </w:rPr>
        <w:t>ProStar</w:t>
      </w:r>
      <w:proofErr w:type="spellEnd"/>
      <w:r w:rsidRPr="00A61F19">
        <w:rPr>
          <w:rFonts w:ascii="Comic Sans MS" w:hAnsi="Comic Sans MS"/>
          <w:sz w:val="20"/>
          <w:szCs w:val="20"/>
          <w:lang w:val="en-US"/>
        </w:rPr>
        <w:t>? # 19, 20</w:t>
      </w:r>
    </w:p>
    <w:sectPr w:rsidR="00A61F19" w:rsidRPr="00A61F19" w:rsidSect="00620F62">
      <w:pgSz w:w="12240" w:h="15840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92E34"/>
    <w:multiLevelType w:val="hybridMultilevel"/>
    <w:tmpl w:val="9A72991A"/>
    <w:lvl w:ilvl="0" w:tplc="0870F3A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A440D3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DFE489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A0663D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020E90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7AEA5A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C6297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3A93A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2EFF4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80E6BD6"/>
    <w:multiLevelType w:val="hybridMultilevel"/>
    <w:tmpl w:val="88662FC0"/>
    <w:lvl w:ilvl="0" w:tplc="20BAF02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2601E7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860EDB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48F73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BDC658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E28429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D63F4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496F05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73EEE5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D4331E"/>
    <w:multiLevelType w:val="hybridMultilevel"/>
    <w:tmpl w:val="7F240DA4"/>
    <w:lvl w:ilvl="0" w:tplc="A8E26B3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D6E6B22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D890A1BC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79A181A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10F294FA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EA12779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63850A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68088B50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0330C27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>
    <w:nsid w:val="52401E81"/>
    <w:multiLevelType w:val="hybridMultilevel"/>
    <w:tmpl w:val="FF84040A"/>
    <w:lvl w:ilvl="0" w:tplc="2B9A02C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6DC17E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FA0ED2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308F0F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B60847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54413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C6A61C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70225A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A8CA8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D4B496F"/>
    <w:multiLevelType w:val="hybridMultilevel"/>
    <w:tmpl w:val="C7083BC8"/>
    <w:lvl w:ilvl="0" w:tplc="F1503F8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210B44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0F0EBA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E6564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0DE020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4F6155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704F6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3EA620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B38401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9176C19"/>
    <w:multiLevelType w:val="multilevel"/>
    <w:tmpl w:val="89B44D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77AD01CD"/>
    <w:multiLevelType w:val="hybridMultilevel"/>
    <w:tmpl w:val="3F2E10CC"/>
    <w:lvl w:ilvl="0" w:tplc="1DA83CEC">
      <w:start w:val="1174"/>
      <w:numFmt w:val="bullet"/>
      <w:lvlText w:val="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1DA83CEC">
      <w:start w:val="1174"/>
      <w:numFmt w:val="bullet"/>
      <w:lvlText w:val="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2" w:tplc="1DA83CEC">
      <w:start w:val="1174"/>
      <w:numFmt w:val="bullet"/>
      <w:lvlText w:val="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3" w:tplc="BD6A0BE8" w:tentative="1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4" w:tplc="37700D14" w:tentative="1">
      <w:start w:val="1"/>
      <w:numFmt w:val="bullet"/>
      <w:lvlText w:val="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5" w:tplc="12AA51F0" w:tentative="1">
      <w:start w:val="1"/>
      <w:numFmt w:val="bullet"/>
      <w:lvlText w:val="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D1AA1792" w:tentative="1">
      <w:start w:val="1"/>
      <w:numFmt w:val="bullet"/>
      <w:lvlText w:val="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7" w:tplc="8EB8BFB8" w:tentative="1">
      <w:start w:val="1"/>
      <w:numFmt w:val="bullet"/>
      <w:lvlText w:val="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8" w:tplc="6EB0AF20" w:tentative="1">
      <w:start w:val="1"/>
      <w:numFmt w:val="bullet"/>
      <w:lvlText w:val="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F62"/>
    <w:rsid w:val="000F67D3"/>
    <w:rsid w:val="002440C9"/>
    <w:rsid w:val="00245CEA"/>
    <w:rsid w:val="00251B9E"/>
    <w:rsid w:val="00334B57"/>
    <w:rsid w:val="003E644F"/>
    <w:rsid w:val="0042737E"/>
    <w:rsid w:val="004A0DF5"/>
    <w:rsid w:val="00550AD2"/>
    <w:rsid w:val="005E40FF"/>
    <w:rsid w:val="005E526F"/>
    <w:rsid w:val="00620F62"/>
    <w:rsid w:val="006555ED"/>
    <w:rsid w:val="006956E8"/>
    <w:rsid w:val="006D583D"/>
    <w:rsid w:val="0077211D"/>
    <w:rsid w:val="00A00122"/>
    <w:rsid w:val="00A2401E"/>
    <w:rsid w:val="00A61F19"/>
    <w:rsid w:val="00D443AC"/>
    <w:rsid w:val="00F30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0F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7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37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440C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E40F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0F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7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37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440C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E40F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28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0759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85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1863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29855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638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4609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2347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07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98090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64011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8483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3854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55490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5463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25935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8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031084">
          <w:marLeft w:val="965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98980">
          <w:marLeft w:val="965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0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70702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86437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1034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3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8955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0322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6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389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87813">
          <w:marLeft w:val="116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12834">
          <w:marLeft w:val="116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6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0442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81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44379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533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mathopenref.com/parallelogramarea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?v=3KNM9Uv-C5g" TargetMode="External"/><Relationship Id="rId11" Type="http://schemas.openxmlformats.org/officeDocument/2006/relationships/hyperlink" Target="http://geogebracentral.blogspot.com/2011/09/parallelogram-area-proof.html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Kidd</dc:creator>
  <cp:lastModifiedBy>Kidd</cp:lastModifiedBy>
  <cp:revision>3</cp:revision>
  <dcterms:created xsi:type="dcterms:W3CDTF">2011-10-27T03:23:00Z</dcterms:created>
  <dcterms:modified xsi:type="dcterms:W3CDTF">2011-10-27T04:26:00Z</dcterms:modified>
</cp:coreProperties>
</file>